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4C97" w14:textId="3CF82090" w:rsidR="001E33AB" w:rsidRPr="001E33AB" w:rsidRDefault="001E33AB" w:rsidP="001E33AB">
      <w:r>
        <w:t>J</w:t>
      </w:r>
      <w:r w:rsidRPr="001E33AB">
        <w:t>sme Domácí hospic Srdcem. Na Kolínsku, Kutnohorsku a Čáslavsku pomáháme vážně nemocným lidem zůstat doma se svými blízkými i v závěru života. Péči poskytujeme přímo v domácnostech pacientů a podporujeme zároveň jejich rodiny a pečující.</w:t>
      </w:r>
    </w:p>
    <w:p w14:paraId="7C9B084E" w14:textId="77777777" w:rsidR="001E33AB" w:rsidRPr="001E33AB" w:rsidRDefault="001E33AB" w:rsidP="001E33AB">
      <w:r w:rsidRPr="001E33AB">
        <w:t>Nově máme uzavřené smlouvy se všemi sedmi zdravotními pojišťovnami v České republice. U pacientů, kteří splňují podmínky pro úhradu, je zdravotní péče našeho hospice hrazena z veřejného zdravotního pojištění.</w:t>
      </w:r>
    </w:p>
    <w:p w14:paraId="629A952A" w14:textId="77777777" w:rsidR="001E33AB" w:rsidRPr="001E33AB" w:rsidRDefault="001E33AB" w:rsidP="001E33AB">
      <w:r w:rsidRPr="001E33AB">
        <w:t>Domácí hospicová péče je ale širší než samotná zdravotní část. Když rodina pečuje doma o člověka v závěru života, často potřebuje také sociálního pracovníka, psychologickou a psychosociální podporu, poradenství, pomoc s koordinací péče, podporu pečujících, zdravotní pomůcky nebo pomoc po úmrtí blízkého. Tyto služby veřejné zdravotní pojištění nehradí vůbec nebo je nepokrývá v plném rozsahu.</w:t>
      </w:r>
    </w:p>
    <w:p w14:paraId="5F595DC6" w14:textId="77777777" w:rsidR="001E33AB" w:rsidRPr="001E33AB" w:rsidRDefault="001E33AB" w:rsidP="001E33AB">
      <w:r w:rsidRPr="001E33AB">
        <w:t>Proto zůstává část naší komplexní péče financována také z příspěvků klientů, darů, dotací, podpory obcí a partnerů. Pomáhají nám zachovat právě ty služby, které stojí mimo systém veřejného zdravotního pojištění, ale při péči doma mají zásadní význam.</w:t>
      </w:r>
    </w:p>
    <w:p w14:paraId="043EC0F5" w14:textId="77777777" w:rsidR="001E33AB" w:rsidRPr="001E33AB" w:rsidRDefault="001E33AB" w:rsidP="001E33AB">
      <w:r w:rsidRPr="001E33AB">
        <w:t xml:space="preserve">Pro konzultaci nebo zájem o péči jsme k dispozici na telefonu </w:t>
      </w:r>
      <w:r w:rsidRPr="001E33AB">
        <w:rPr>
          <w:b/>
          <w:bCs/>
        </w:rPr>
        <w:t>731 301 454</w:t>
      </w:r>
      <w:r w:rsidRPr="001E33AB">
        <w:t xml:space="preserve"> nebo emailu </w:t>
      </w:r>
      <w:hyperlink r:id="rId4" w:tgtFrame="_blank" w:history="1">
        <w:r w:rsidRPr="001E33AB">
          <w:rPr>
            <w:rStyle w:val="Hypertextovodkaz"/>
            <w:b/>
            <w:bCs/>
          </w:rPr>
          <w:t>info@hospicsrdcem.cz</w:t>
        </w:r>
      </w:hyperlink>
      <w:r w:rsidRPr="001E33AB">
        <w:t>.</w:t>
      </w:r>
    </w:p>
    <w:p w14:paraId="767D2229" w14:textId="77777777" w:rsidR="001E33AB" w:rsidRPr="001E33AB" w:rsidRDefault="001E33AB" w:rsidP="001E33AB">
      <w:r w:rsidRPr="001E33AB">
        <w:t>Děkujeme za spolupráci.</w:t>
      </w:r>
    </w:p>
    <w:p w14:paraId="399487B4" w14:textId="77777777" w:rsidR="001E33AB" w:rsidRPr="001E33AB" w:rsidRDefault="001E33AB" w:rsidP="001E33AB">
      <w:r w:rsidRPr="001E33AB">
        <w:t>Za Domácí hospic Srdcem</w:t>
      </w:r>
      <w:r w:rsidRPr="001E33AB">
        <w:br/>
        <w:t>Ing. Denaé Rufer</w:t>
      </w:r>
      <w:r w:rsidRPr="001E33AB">
        <w:br/>
        <w:t>ředitelka</w:t>
      </w:r>
    </w:p>
    <w:p w14:paraId="03AE934D" w14:textId="77777777" w:rsidR="001E33AB" w:rsidRDefault="001E33AB"/>
    <w:sectPr w:rsidR="001E3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AB"/>
    <w:rsid w:val="001E33AB"/>
    <w:rsid w:val="0020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9388"/>
  <w15:chartTrackingRefBased/>
  <w15:docId w15:val="{D90081DD-2DDD-42E1-B3A7-CBEE5627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3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3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3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3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3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3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3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3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3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3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3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3A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E33A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E3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hospicsrdce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Spisová Služba</dc:creator>
  <cp:keywords/>
  <dc:description/>
  <cp:lastModifiedBy>Spisová Služba</cp:lastModifiedBy>
  <cp:revision>1</cp:revision>
  <dcterms:created xsi:type="dcterms:W3CDTF">2026-10-22T10:07:00Z</dcterms:created>
  <dcterms:modified xsi:type="dcterms:W3CDTF">2026-10-22T10:08:00Z</dcterms:modified>
</cp:coreProperties>
</file>